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39992" w14:textId="77777777" w:rsidR="0011695E" w:rsidRDefault="00000000">
      <w:pPr>
        <w:shd w:val="clear" w:color="auto" w:fill="FFFFFF"/>
        <w:spacing w:line="240" w:lineRule="auto"/>
        <w:ind w:left="-630" w:right="-630"/>
        <w:rPr>
          <w:rFonts w:ascii="Calibri" w:eastAsia="Calibri" w:hAnsi="Calibri" w:cs="Calibri"/>
          <w:b/>
          <w:color w:val="434343"/>
          <w:sz w:val="24"/>
          <w:szCs w:val="24"/>
          <w:u w:val="single"/>
        </w:rPr>
      </w:pPr>
      <w:r>
        <w:rPr>
          <w:b/>
          <w:noProof/>
          <w:color w:val="434343"/>
          <w:sz w:val="26"/>
          <w:szCs w:val="26"/>
          <w:u w:val="single"/>
        </w:rPr>
        <w:drawing>
          <wp:anchor distT="114300" distB="114300" distL="114300" distR="114300" simplePos="0" relativeHeight="251658240" behindDoc="0" locked="0" layoutInCell="1" hidden="0" allowOverlap="1" wp14:anchorId="3CB6DA22" wp14:editId="4DDB1667">
            <wp:simplePos x="0" y="0"/>
            <wp:positionH relativeFrom="margin">
              <wp:posOffset>5262563</wp:posOffset>
            </wp:positionH>
            <wp:positionV relativeFrom="margin">
              <wp:posOffset>85725</wp:posOffset>
            </wp:positionV>
            <wp:extent cx="1166813" cy="1166813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6813" cy="1166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7375C64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 xml:space="preserve">Gravesend Rugby Football Club Ltd </w:t>
      </w:r>
    </w:p>
    <w:p w14:paraId="31E046D0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Rectory Field</w:t>
      </w:r>
    </w:p>
    <w:p w14:paraId="04097547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Donald Biggs Drive</w:t>
      </w:r>
    </w:p>
    <w:p w14:paraId="79E4E4DA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 xml:space="preserve">Gravesend </w:t>
      </w:r>
    </w:p>
    <w:p w14:paraId="5D2C8B03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Kent</w:t>
      </w:r>
    </w:p>
    <w:p w14:paraId="10DDC9D6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DA12 2TL</w:t>
      </w:r>
    </w:p>
    <w:p w14:paraId="2794BEC1" w14:textId="77777777" w:rsidR="0011695E" w:rsidRDefault="00000000">
      <w:pPr>
        <w:shd w:val="clear" w:color="auto" w:fill="FFFFFF"/>
        <w:spacing w:line="240" w:lineRule="auto"/>
        <w:ind w:right="-630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01474 534840</w:t>
      </w:r>
    </w:p>
    <w:p w14:paraId="1066CBCE" w14:textId="77777777" w:rsidR="0011695E" w:rsidRDefault="0011695E">
      <w:pPr>
        <w:shd w:val="clear" w:color="auto" w:fill="FFFFFF"/>
        <w:spacing w:line="240" w:lineRule="auto"/>
        <w:ind w:right="-630"/>
        <w:rPr>
          <w:color w:val="434343"/>
          <w:sz w:val="30"/>
          <w:szCs w:val="30"/>
        </w:rPr>
      </w:pPr>
    </w:p>
    <w:p w14:paraId="52A56192" w14:textId="77777777" w:rsidR="0011695E" w:rsidRDefault="00000000">
      <w:pPr>
        <w:shd w:val="clear" w:color="auto" w:fill="FFFFFF"/>
        <w:rPr>
          <w:rFonts w:ascii="Calibri" w:eastAsia="Calibri" w:hAnsi="Calibri" w:cs="Calibri"/>
          <w:b/>
          <w:i/>
          <w:color w:val="333333"/>
          <w:sz w:val="24"/>
          <w:szCs w:val="24"/>
        </w:rPr>
      </w:pPr>
      <w:r>
        <w:rPr>
          <w:rFonts w:ascii="Calibri" w:eastAsia="Calibri" w:hAnsi="Calibri" w:cs="Calibri"/>
          <w:b/>
          <w:color w:val="333333"/>
          <w:sz w:val="24"/>
          <w:szCs w:val="24"/>
          <w:highlight w:val="white"/>
          <w:u w:val="single"/>
        </w:rPr>
        <w:t>Officers</w:t>
      </w:r>
    </w:p>
    <w:p w14:paraId="2D9CFFAC" w14:textId="77777777" w:rsidR="0011695E" w:rsidRDefault="00000000">
      <w:pPr>
        <w:shd w:val="clear" w:color="auto" w:fill="FFFFFF"/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i/>
          <w:color w:val="333333"/>
          <w:sz w:val="24"/>
          <w:szCs w:val="24"/>
          <w:highlight w:val="white"/>
        </w:rPr>
        <w:t xml:space="preserve">President: </w:t>
      </w:r>
      <w:r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  <w:t>Peter Barber</w:t>
      </w:r>
    </w:p>
    <w:p w14:paraId="7B0936F5" w14:textId="77777777" w:rsidR="0011695E" w:rsidRDefault="00000000">
      <w:pPr>
        <w:shd w:val="clear" w:color="auto" w:fill="FFFFFF"/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i/>
          <w:color w:val="333333"/>
          <w:sz w:val="24"/>
          <w:szCs w:val="24"/>
          <w:highlight w:val="white"/>
        </w:rPr>
        <w:t xml:space="preserve">Chairman: </w:t>
      </w:r>
      <w:r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  <w:t>Mark Bruce</w:t>
      </w:r>
    </w:p>
    <w:p w14:paraId="2B8E4E2A" w14:textId="77777777" w:rsidR="0011695E" w:rsidRDefault="00000000">
      <w:pPr>
        <w:shd w:val="clear" w:color="auto" w:fill="FFFFFF"/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i/>
          <w:color w:val="333333"/>
          <w:sz w:val="24"/>
          <w:szCs w:val="24"/>
          <w:highlight w:val="white"/>
        </w:rPr>
        <w:t xml:space="preserve">Secretary: </w:t>
      </w:r>
      <w:r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  <w:t xml:space="preserve">Jason Owen   </w:t>
      </w:r>
      <w:hyperlink r:id="rId6">
        <w:r w:rsidR="0011695E">
          <w:rPr>
            <w:rFonts w:ascii="Calibri" w:eastAsia="Calibri" w:hAnsi="Calibri" w:cs="Calibri"/>
            <w:i/>
            <w:color w:val="1155CC"/>
            <w:sz w:val="24"/>
            <w:szCs w:val="24"/>
            <w:highlight w:val="white"/>
            <w:u w:val="single"/>
          </w:rPr>
          <w:t>GRFCHonSec@gmail.com</w:t>
        </w:r>
      </w:hyperlink>
      <w:r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  <w:t xml:space="preserve"> </w:t>
      </w:r>
    </w:p>
    <w:p w14:paraId="0D597029" w14:textId="77777777" w:rsidR="0011695E" w:rsidRDefault="00000000">
      <w:pPr>
        <w:shd w:val="clear" w:color="auto" w:fill="FFFFFF"/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i/>
          <w:color w:val="333333"/>
          <w:sz w:val="24"/>
          <w:szCs w:val="24"/>
          <w:highlight w:val="white"/>
        </w:rPr>
        <w:t xml:space="preserve">Treasurer: </w:t>
      </w:r>
      <w:r>
        <w:rPr>
          <w:rFonts w:ascii="Calibri" w:eastAsia="Calibri" w:hAnsi="Calibri" w:cs="Calibri"/>
          <w:i/>
          <w:color w:val="333333"/>
          <w:sz w:val="24"/>
          <w:szCs w:val="24"/>
          <w:highlight w:val="white"/>
        </w:rPr>
        <w:t>Gerard Keenan</w:t>
      </w:r>
    </w:p>
    <w:p w14:paraId="3B3092A3" w14:textId="77777777" w:rsidR="0011695E" w:rsidRDefault="0011695E">
      <w:pPr>
        <w:shd w:val="clear" w:color="auto" w:fill="FFFFFF"/>
        <w:rPr>
          <w:rFonts w:ascii="Calibri" w:eastAsia="Calibri" w:hAnsi="Calibri" w:cs="Calibri"/>
          <w:b/>
          <w:color w:val="333333"/>
          <w:sz w:val="24"/>
          <w:szCs w:val="24"/>
        </w:rPr>
      </w:pPr>
    </w:p>
    <w:p w14:paraId="51764477" w14:textId="5236CA37" w:rsidR="0011695E" w:rsidRDefault="00000000">
      <w:p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b/>
          <w:color w:val="333333"/>
          <w:sz w:val="24"/>
          <w:szCs w:val="24"/>
        </w:rPr>
        <w:t xml:space="preserve">Date : </w:t>
      </w:r>
      <w:r>
        <w:rPr>
          <w:rFonts w:ascii="Calibri" w:eastAsia="Calibri" w:hAnsi="Calibri" w:cs="Calibri"/>
          <w:color w:val="333333"/>
          <w:sz w:val="24"/>
          <w:szCs w:val="24"/>
        </w:rPr>
        <w:t>21st April 202</w:t>
      </w:r>
      <w:r w:rsidR="00FB388D">
        <w:rPr>
          <w:rFonts w:ascii="Calibri" w:eastAsia="Calibri" w:hAnsi="Calibri" w:cs="Calibri"/>
          <w:color w:val="333333"/>
          <w:sz w:val="24"/>
          <w:szCs w:val="24"/>
        </w:rPr>
        <w:t>6</w:t>
      </w:r>
    </w:p>
    <w:p w14:paraId="412D6D7C" w14:textId="77777777" w:rsidR="0011695E" w:rsidRDefault="0011695E">
      <w:pPr>
        <w:shd w:val="clear" w:color="auto" w:fill="FFFFFF"/>
        <w:rPr>
          <w:rFonts w:ascii="Calibri" w:eastAsia="Calibri" w:hAnsi="Calibri" w:cs="Calibri"/>
          <w:b/>
          <w:color w:val="333333"/>
          <w:sz w:val="24"/>
          <w:szCs w:val="24"/>
        </w:rPr>
      </w:pPr>
    </w:p>
    <w:p w14:paraId="06CE093D" w14:textId="77777777" w:rsidR="0011695E" w:rsidRDefault="00000000">
      <w:p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b/>
          <w:color w:val="333333"/>
          <w:sz w:val="24"/>
          <w:szCs w:val="24"/>
        </w:rPr>
        <w:t xml:space="preserve">To: </w:t>
      </w:r>
      <w:r>
        <w:rPr>
          <w:rFonts w:ascii="Calibri" w:eastAsia="Calibri" w:hAnsi="Calibri" w:cs="Calibri"/>
          <w:color w:val="333333"/>
          <w:sz w:val="24"/>
          <w:szCs w:val="24"/>
        </w:rPr>
        <w:t>All Members</w:t>
      </w:r>
    </w:p>
    <w:p w14:paraId="29451ECF" w14:textId="77777777" w:rsidR="0011695E" w:rsidRDefault="0011695E">
      <w:pPr>
        <w:shd w:val="clear" w:color="auto" w:fill="FFFFFF"/>
        <w:rPr>
          <w:rFonts w:ascii="Calibri" w:eastAsia="Calibri" w:hAnsi="Calibri" w:cs="Calibri"/>
          <w:b/>
          <w:color w:val="333333"/>
          <w:sz w:val="24"/>
          <w:szCs w:val="24"/>
        </w:rPr>
      </w:pPr>
    </w:p>
    <w:p w14:paraId="5BBBC723" w14:textId="77777777" w:rsidR="0011695E" w:rsidRDefault="00000000">
      <w:p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b/>
          <w:color w:val="333333"/>
          <w:sz w:val="24"/>
          <w:szCs w:val="24"/>
        </w:rPr>
        <w:t xml:space="preserve">Reference:  </w:t>
      </w:r>
      <w:r>
        <w:rPr>
          <w:rFonts w:ascii="Calibri" w:eastAsia="Calibri" w:hAnsi="Calibri" w:cs="Calibri"/>
          <w:color w:val="333333"/>
          <w:sz w:val="24"/>
          <w:szCs w:val="24"/>
        </w:rPr>
        <w:t>AGM Notice</w:t>
      </w:r>
    </w:p>
    <w:p w14:paraId="4DD35EAF" w14:textId="77777777" w:rsidR="0011695E" w:rsidRDefault="0011695E">
      <w:p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</w:p>
    <w:p w14:paraId="40E438AA" w14:textId="3D5156C8" w:rsidR="0011695E" w:rsidRDefault="00000000">
      <w:pPr>
        <w:shd w:val="clear" w:color="auto" w:fill="FFFFFF"/>
        <w:rPr>
          <w:rFonts w:ascii="Calibri" w:eastAsia="Calibri" w:hAnsi="Calibri" w:cs="Calibri"/>
          <w:i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 xml:space="preserve">We hereby give you notice of the Annual General Meeting of Gravesend Rugby Club Limited, to be held at Gravesend Rugby Club on Monday </w:t>
      </w:r>
      <w:r w:rsidR="00FB388D">
        <w:rPr>
          <w:rFonts w:ascii="Calibri" w:eastAsia="Calibri" w:hAnsi="Calibri" w:cs="Calibri"/>
          <w:color w:val="333333"/>
          <w:sz w:val="24"/>
          <w:szCs w:val="24"/>
        </w:rPr>
        <w:t>1 June 2026</w:t>
      </w:r>
      <w:r>
        <w:rPr>
          <w:rFonts w:ascii="Calibri" w:eastAsia="Calibri" w:hAnsi="Calibri" w:cs="Calibri"/>
          <w:color w:val="333333"/>
          <w:sz w:val="24"/>
          <w:szCs w:val="24"/>
        </w:rPr>
        <w:t xml:space="preserve"> at 19:30.</w:t>
      </w:r>
    </w:p>
    <w:p w14:paraId="0E5EAA7A" w14:textId="77777777" w:rsidR="0011695E" w:rsidRDefault="0011695E">
      <w:pPr>
        <w:shd w:val="clear" w:color="auto" w:fill="FFFFFF"/>
        <w:rPr>
          <w:rFonts w:ascii="Calibri" w:eastAsia="Calibri" w:hAnsi="Calibri" w:cs="Calibri"/>
          <w:b/>
          <w:color w:val="333333"/>
          <w:sz w:val="24"/>
          <w:szCs w:val="24"/>
        </w:rPr>
      </w:pPr>
    </w:p>
    <w:p w14:paraId="60BEC031" w14:textId="77777777" w:rsidR="0011695E" w:rsidRDefault="00000000">
      <w:pPr>
        <w:shd w:val="clear" w:color="auto" w:fill="FFFFFF"/>
        <w:ind w:firstLine="720"/>
        <w:rPr>
          <w:rFonts w:ascii="Calibri" w:eastAsia="Calibri" w:hAnsi="Calibri" w:cs="Calibri"/>
          <w:b/>
          <w:color w:val="333333"/>
          <w:sz w:val="24"/>
          <w:szCs w:val="24"/>
        </w:rPr>
      </w:pPr>
      <w:r>
        <w:rPr>
          <w:rFonts w:ascii="Calibri" w:eastAsia="Calibri" w:hAnsi="Calibri" w:cs="Calibri"/>
          <w:b/>
          <w:color w:val="333333"/>
          <w:sz w:val="24"/>
          <w:szCs w:val="24"/>
        </w:rPr>
        <w:t>Agenda</w:t>
      </w:r>
    </w:p>
    <w:p w14:paraId="10E008A5" w14:textId="77777777" w:rsidR="0011695E" w:rsidRDefault="0011695E">
      <w:pPr>
        <w:shd w:val="clear" w:color="auto" w:fill="FFFFFF"/>
        <w:ind w:firstLine="720"/>
        <w:rPr>
          <w:rFonts w:ascii="Calibri" w:eastAsia="Calibri" w:hAnsi="Calibri" w:cs="Calibri"/>
          <w:b/>
          <w:color w:val="333333"/>
          <w:sz w:val="24"/>
          <w:szCs w:val="24"/>
        </w:rPr>
      </w:pPr>
    </w:p>
    <w:p w14:paraId="7DB86A8B" w14:textId="77777777" w:rsidR="0011695E" w:rsidRDefault="00000000">
      <w:pPr>
        <w:numPr>
          <w:ilvl w:val="0"/>
          <w:numId w:val="1"/>
        </w:num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Apologies for Absence</w:t>
      </w:r>
    </w:p>
    <w:p w14:paraId="26DC5713" w14:textId="77777777" w:rsidR="0011695E" w:rsidRDefault="00000000">
      <w:pPr>
        <w:numPr>
          <w:ilvl w:val="0"/>
          <w:numId w:val="1"/>
        </w:num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General Committee Report</w:t>
      </w:r>
    </w:p>
    <w:p w14:paraId="6E05420D" w14:textId="77777777" w:rsidR="0011695E" w:rsidRDefault="00000000">
      <w:pPr>
        <w:numPr>
          <w:ilvl w:val="0"/>
          <w:numId w:val="1"/>
        </w:numPr>
        <w:shd w:val="clear" w:color="auto" w:fill="FFFFFF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Re-Election of Vice Presidents/Election of Vice Presidents</w:t>
      </w:r>
    </w:p>
    <w:p w14:paraId="5AC3D7DE" w14:textId="77777777" w:rsidR="0011695E" w:rsidRDefault="00000000">
      <w:pPr>
        <w:numPr>
          <w:ilvl w:val="0"/>
          <w:numId w:val="1"/>
        </w:numPr>
        <w:shd w:val="clear" w:color="auto" w:fill="FFFFFF"/>
        <w:spacing w:after="24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Election of Officers</w:t>
      </w:r>
    </w:p>
    <w:p w14:paraId="263D5643" w14:textId="77777777" w:rsidR="0011695E" w:rsidRDefault="00000000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(i) President:</w:t>
      </w:r>
    </w:p>
    <w:p w14:paraId="1A23106C" w14:textId="77777777" w:rsidR="0011695E" w:rsidRDefault="00000000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(ii) Chairman:</w:t>
      </w:r>
    </w:p>
    <w:p w14:paraId="4E39CF08" w14:textId="77777777" w:rsidR="0011695E" w:rsidRDefault="00000000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(iii) Secretary:</w:t>
      </w:r>
    </w:p>
    <w:p w14:paraId="1AC850E8" w14:textId="77777777" w:rsidR="0011695E" w:rsidRDefault="00000000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(v) Treasurer:</w:t>
      </w:r>
    </w:p>
    <w:p w14:paraId="11D49672" w14:textId="77777777" w:rsidR="0011695E" w:rsidRDefault="00000000">
      <w:pPr>
        <w:shd w:val="clear" w:color="auto" w:fill="FFFFFF"/>
        <w:spacing w:before="240" w:after="240"/>
        <w:ind w:left="720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(vi) General Committee:</w:t>
      </w:r>
    </w:p>
    <w:p w14:paraId="239C55CD" w14:textId="77777777" w:rsidR="0011695E" w:rsidRDefault="00000000">
      <w:pPr>
        <w:shd w:val="clear" w:color="auto" w:fill="FFFFFF"/>
        <w:spacing w:before="240" w:after="240"/>
        <w:rPr>
          <w:color w:val="333333"/>
        </w:rPr>
      </w:pPr>
      <w:r>
        <w:rPr>
          <w:color w:val="333333"/>
        </w:rPr>
        <w:t>Note: All other section Officers are to be elected by the committee of the relevant sub section</w:t>
      </w:r>
    </w:p>
    <w:p w14:paraId="3F9470C4" w14:textId="77777777" w:rsidR="0011695E" w:rsidRDefault="00000000">
      <w:pPr>
        <w:numPr>
          <w:ilvl w:val="0"/>
          <w:numId w:val="1"/>
        </w:numPr>
        <w:shd w:val="clear" w:color="auto" w:fill="FFFFFF"/>
        <w:spacing w:before="240" w:after="240"/>
        <w:rPr>
          <w:color w:val="333333"/>
        </w:rPr>
      </w:pPr>
      <w:r>
        <w:rPr>
          <w:color w:val="333333"/>
        </w:rPr>
        <w:t>Any Other Business (notified to the Secretary on the above email address in advance)</w:t>
      </w:r>
    </w:p>
    <w:sectPr w:rsidR="0011695E">
      <w:pgSz w:w="12240" w:h="15840"/>
      <w:pgMar w:top="4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45E1C"/>
    <w:multiLevelType w:val="multilevel"/>
    <w:tmpl w:val="3214A5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0549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95E"/>
    <w:rsid w:val="000A144A"/>
    <w:rsid w:val="0011695E"/>
    <w:rsid w:val="00211A2B"/>
    <w:rsid w:val="009F5C54"/>
    <w:rsid w:val="00FB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C5CE"/>
  <w15:docId w15:val="{FA81383E-A6B4-48C9-946C-1E50E797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FCHonSec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michaelcubitt1944@yahoo.co.uk</cp:lastModifiedBy>
  <cp:revision>3</cp:revision>
  <dcterms:created xsi:type="dcterms:W3CDTF">2025-04-21T10:50:00Z</dcterms:created>
  <dcterms:modified xsi:type="dcterms:W3CDTF">2026-04-10T11:36:00Z</dcterms:modified>
</cp:coreProperties>
</file>